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5B0B" w14:textId="37A2D2CE" w:rsidR="00426E5C" w:rsidRDefault="00000000">
      <w:pPr>
        <w:spacing w:before="82"/>
        <w:ind w:left="3213" w:right="3210" w:hanging="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BD0682" wp14:editId="62AF4B9E">
                <wp:simplePos x="0" y="0"/>
                <wp:positionH relativeFrom="page">
                  <wp:posOffset>197718</wp:posOffset>
                </wp:positionH>
                <wp:positionV relativeFrom="page">
                  <wp:posOffset>4148123</wp:posOffset>
                </wp:positionV>
                <wp:extent cx="111125" cy="17621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84BD3" w14:textId="44C035DC" w:rsidR="00426E5C" w:rsidRDefault="00426E5C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D068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.55pt;margin-top:326.6pt;width:8.75pt;height:13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" filled="f" stroked="f">
                <v:textbox style="layout-flow:vertical;mso-layout-flow-alt:bottom-to-top" inset="0,0,0,0">
                  <w:txbxContent>
                    <w:p w14:paraId="59384BD3" w14:textId="44C035DC" w:rsidR="00426E5C" w:rsidRDefault="00426E5C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b/>
          <w:sz w:val="24"/>
        </w:rPr>
        <w:t>ADVERTISEMENT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7"/>
          <w:sz w:val="24"/>
        </w:rPr>
        <w:t xml:space="preserve"> </w:t>
      </w:r>
      <w:r w:rsidR="003475B4">
        <w:rPr>
          <w:b/>
          <w:spacing w:val="-17"/>
          <w:sz w:val="24"/>
        </w:rPr>
        <w:t>BID</w:t>
      </w:r>
    </w:p>
    <w:p w14:paraId="15699369" w14:textId="77777777" w:rsidR="00426E5C" w:rsidRDefault="00426E5C">
      <w:pPr>
        <w:pStyle w:val="BodyText"/>
      </w:pPr>
    </w:p>
    <w:p w14:paraId="0E48D187" w14:textId="77777777" w:rsidR="00426E5C" w:rsidRDefault="00426E5C">
      <w:pPr>
        <w:pStyle w:val="BodyText"/>
      </w:pPr>
    </w:p>
    <w:p w14:paraId="1A9AEC3B" w14:textId="77777777" w:rsidR="00426E5C" w:rsidRDefault="00000000">
      <w:pPr>
        <w:pStyle w:val="BodyText"/>
        <w:ind w:right="28"/>
      </w:pPr>
      <w:r>
        <w:t>The</w:t>
      </w:r>
      <w:r>
        <w:rPr>
          <w:spacing w:val="-15"/>
        </w:rPr>
        <w:t xml:space="preserve"> </w:t>
      </w:r>
      <w:r>
        <w:rPr>
          <w:b/>
        </w:rPr>
        <w:t>IPSWICH</w:t>
      </w:r>
      <w:r>
        <w:rPr>
          <w:b/>
          <w:spacing w:val="-12"/>
        </w:rPr>
        <w:t xml:space="preserve"> </w:t>
      </w:r>
      <w:r>
        <w:rPr>
          <w:b/>
        </w:rPr>
        <w:t>HOUSING</w:t>
      </w:r>
      <w:r>
        <w:rPr>
          <w:b/>
          <w:spacing w:val="-12"/>
        </w:rPr>
        <w:t xml:space="preserve"> </w:t>
      </w:r>
      <w:r>
        <w:rPr>
          <w:b/>
        </w:rPr>
        <w:t>AUTHORITY</w:t>
      </w:r>
      <w:r>
        <w:t>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Awarding</w:t>
      </w:r>
      <w:r>
        <w:rPr>
          <w:spacing w:val="-15"/>
        </w:rPr>
        <w:t xml:space="preserve"> </w:t>
      </w:r>
      <w:r>
        <w:t>Authority,</w:t>
      </w:r>
      <w:r>
        <w:rPr>
          <w:spacing w:val="-15"/>
        </w:rPr>
        <w:t xml:space="preserve"> </w:t>
      </w:r>
      <w:r>
        <w:t>invites</w:t>
      </w:r>
      <w:r>
        <w:rPr>
          <w:spacing w:val="-15"/>
        </w:rPr>
        <w:t xml:space="preserve"> </w:t>
      </w:r>
      <w:r>
        <w:t>sealed</w:t>
      </w:r>
      <w:r>
        <w:rPr>
          <w:spacing w:val="-15"/>
        </w:rPr>
        <w:t xml:space="preserve"> </w:t>
      </w:r>
      <w:r>
        <w:t>bids</w:t>
      </w:r>
      <w:r>
        <w:rPr>
          <w:spacing w:val="-16"/>
        </w:rPr>
        <w:t xml:space="preserve"> </w:t>
      </w:r>
      <w:r>
        <w:t xml:space="preserve">from Contractors for the Unit Renovation at State Aided Development: Whittier Park (667-3) in Ipswich, Massachusetts, in accordance with the documents prepared by </w:t>
      </w:r>
      <w:r>
        <w:rPr>
          <w:b/>
        </w:rPr>
        <w:t>RICHARD ALVORD ARCHITECTS</w:t>
      </w:r>
      <w:r>
        <w:t>.</w:t>
      </w:r>
    </w:p>
    <w:p w14:paraId="44655226" w14:textId="77777777" w:rsidR="00426E5C" w:rsidRDefault="00426E5C">
      <w:pPr>
        <w:pStyle w:val="BodyText"/>
      </w:pPr>
    </w:p>
    <w:p w14:paraId="7E0D56EA" w14:textId="77777777" w:rsidR="00426E5C" w:rsidRDefault="00000000">
      <w:pPr>
        <w:pStyle w:val="BodyText"/>
      </w:pP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consists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60CC4A6A" w14:textId="6E56A63B" w:rsidR="00426E5C" w:rsidRDefault="00000000">
      <w:pPr>
        <w:pStyle w:val="BodyText"/>
        <w:ind w:right="25"/>
      </w:pPr>
      <w:r>
        <w:t>Renovation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408</w:t>
      </w:r>
      <w:r>
        <w:rPr>
          <w:spacing w:val="-16"/>
        </w:rPr>
        <w:t xml:space="preserve"> </w:t>
      </w:r>
      <w:r>
        <w:t>SF</w:t>
      </w:r>
      <w:r>
        <w:rPr>
          <w:spacing w:val="-17"/>
        </w:rPr>
        <w:t xml:space="preserve"> </w:t>
      </w:r>
      <w:r>
        <w:t>single</w:t>
      </w:r>
      <w:r>
        <w:rPr>
          <w:spacing w:val="-17"/>
        </w:rPr>
        <w:t xml:space="preserve"> </w:t>
      </w:r>
      <w:r>
        <w:t>bedroom</w:t>
      </w:r>
      <w:r>
        <w:rPr>
          <w:spacing w:val="-17"/>
        </w:rPr>
        <w:t xml:space="preserve"> </w:t>
      </w:r>
      <w:r>
        <w:t>unit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selective</w:t>
      </w:r>
      <w:r>
        <w:rPr>
          <w:spacing w:val="-17"/>
        </w:rPr>
        <w:t xml:space="preserve"> </w:t>
      </w:r>
      <w:r>
        <w:t>demolition,</w:t>
      </w:r>
      <w:r>
        <w:rPr>
          <w:spacing w:val="-16"/>
        </w:rPr>
        <w:t xml:space="preserve"> </w:t>
      </w:r>
      <w:r>
        <w:t>asbestos</w:t>
      </w:r>
      <w:r>
        <w:rPr>
          <w:spacing w:val="-17"/>
        </w:rPr>
        <w:t xml:space="preserve"> </w:t>
      </w:r>
      <w:r>
        <w:t>abatement; new</w:t>
      </w:r>
      <w:r>
        <w:rPr>
          <w:spacing w:val="-1"/>
        </w:rPr>
        <w:t xml:space="preserve"> </w:t>
      </w:r>
      <w:r>
        <w:t>bathroom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toilet, shower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plumbing; new kitchen</w:t>
      </w:r>
      <w:r>
        <w:rPr>
          <w:spacing w:val="-1"/>
        </w:rPr>
        <w:t xml:space="preserve"> </w:t>
      </w:r>
      <w:r>
        <w:t xml:space="preserve">cabinets, </w:t>
      </w:r>
      <w:r w:rsidR="003475B4">
        <w:t>countertop, sink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3475B4">
        <w:t>appliances; replace</w:t>
      </w:r>
      <w:r>
        <w:rPr>
          <w:spacing w:val="-4"/>
        </w:rPr>
        <w:t xml:space="preserve"> </w:t>
      </w:r>
      <w:r>
        <w:t>interior</w:t>
      </w:r>
      <w:r>
        <w:rPr>
          <w:spacing w:val="-5"/>
        </w:rPr>
        <w:t xml:space="preserve"> </w:t>
      </w:r>
      <w:r w:rsidR="003475B4">
        <w:t>doors; new</w:t>
      </w:r>
      <w:r>
        <w:rPr>
          <w:spacing w:val="-5"/>
        </w:rPr>
        <w:t xml:space="preserve"> </w:t>
      </w:r>
      <w:r>
        <w:t>flooring,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walls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ceiling.</w:t>
      </w:r>
    </w:p>
    <w:p w14:paraId="184FA4A5" w14:textId="77777777" w:rsidR="00426E5C" w:rsidRDefault="00426E5C">
      <w:pPr>
        <w:pStyle w:val="BodyText"/>
      </w:pPr>
    </w:p>
    <w:p w14:paraId="426C0324" w14:textId="77777777" w:rsidR="00426E5C" w:rsidRDefault="00000000">
      <w:pPr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estimated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cost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$88,717.00</w:t>
      </w:r>
      <w:r>
        <w:rPr>
          <w:spacing w:val="-2"/>
          <w:sz w:val="24"/>
        </w:rPr>
        <w:t>.</w:t>
      </w:r>
    </w:p>
    <w:p w14:paraId="44C15492" w14:textId="77777777" w:rsidR="00426E5C" w:rsidRDefault="00426E5C">
      <w:pPr>
        <w:pStyle w:val="BodyText"/>
      </w:pPr>
    </w:p>
    <w:p w14:paraId="47D62C5F" w14:textId="77777777" w:rsidR="00426E5C" w:rsidRDefault="00000000">
      <w:pPr>
        <w:pStyle w:val="BodyText"/>
      </w:pPr>
      <w:r>
        <w:t>Bids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M.G.L.</w:t>
      </w:r>
      <w:r>
        <w:rPr>
          <w:spacing w:val="-1"/>
        </w:rPr>
        <w:t xml:space="preserve"> </w:t>
      </w:r>
      <w:r>
        <w:t>c.149</w:t>
      </w:r>
      <w:r>
        <w:rPr>
          <w:spacing w:val="-1"/>
        </w:rPr>
        <w:t xml:space="preserve"> </w:t>
      </w:r>
      <w:r>
        <w:t>§44A-J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rPr>
          <w:spacing w:val="-5"/>
        </w:rPr>
        <w:t>by</w:t>
      </w:r>
    </w:p>
    <w:p w14:paraId="7E710F5A" w14:textId="77777777" w:rsidR="00426E5C" w:rsidRDefault="00000000">
      <w:pPr>
        <w:pStyle w:val="BodyText"/>
      </w:pPr>
      <w:r>
        <w:t>M.G.L.</w:t>
      </w:r>
      <w:r>
        <w:rPr>
          <w:spacing w:val="-3"/>
        </w:rPr>
        <w:t xml:space="preserve"> </w:t>
      </w:r>
      <w:r>
        <w:t>c.149</w:t>
      </w:r>
      <w:r>
        <w:rPr>
          <w:spacing w:val="-2"/>
        </w:rPr>
        <w:t xml:space="preserve"> </w:t>
      </w:r>
      <w:r>
        <w:t>§§26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27H</w:t>
      </w:r>
      <w:r>
        <w:rPr>
          <w:spacing w:val="-1"/>
        </w:rPr>
        <w:t xml:space="preserve"> </w:t>
      </w:r>
      <w:r>
        <w:rPr>
          <w:spacing w:val="-2"/>
        </w:rPr>
        <w:t>inclusive.</w:t>
      </w:r>
    </w:p>
    <w:p w14:paraId="5266DD8A" w14:textId="77777777" w:rsidR="00426E5C" w:rsidRDefault="00426E5C">
      <w:pPr>
        <w:pStyle w:val="BodyText"/>
      </w:pPr>
    </w:p>
    <w:p w14:paraId="4F4DDC10" w14:textId="77777777" w:rsidR="00426E5C" w:rsidRDefault="00000000">
      <w:pPr>
        <w:pStyle w:val="Heading1"/>
      </w:pP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PROJECT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ELECTRONICALLY BID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HARD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COPY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BIDS </w:t>
      </w:r>
      <w:r>
        <w:rPr>
          <w:color w:val="FF0000"/>
          <w:spacing w:val="-4"/>
        </w:rPr>
        <w:t>WILL</w:t>
      </w:r>
    </w:p>
    <w:p w14:paraId="79001EFC" w14:textId="77777777" w:rsidR="00426E5C" w:rsidRDefault="00000000">
      <w:pPr>
        <w:pStyle w:val="BodyText"/>
        <w:ind w:right="28"/>
      </w:pPr>
      <w:r>
        <w:rPr>
          <w:b/>
          <w:color w:val="FF0000"/>
        </w:rPr>
        <w:t>NOT BE ACCEPTED</w:t>
      </w:r>
      <w:r>
        <w:rPr>
          <w:color w:val="FF0000"/>
        </w:rPr>
        <w:t>.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Please review the instructions in the bid documents on how to register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electronic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bidder.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shall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submitted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online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3"/>
        </w:rPr>
        <w:t xml:space="preserve"> </w:t>
      </w:r>
      <w:r>
        <w:rPr>
          <w:color w:val="4472C4"/>
        </w:rPr>
        <w:t>biddocs.com</w:t>
      </w:r>
      <w:r>
        <w:rPr>
          <w:color w:val="4472C4"/>
          <w:spacing w:val="-3"/>
        </w:rPr>
        <w:t xml:space="preserve"> </w:t>
      </w:r>
      <w:r>
        <w:rPr>
          <w:color w:val="FF0000"/>
        </w:rPr>
        <w:t>and received no later than the date and time specified.</w:t>
      </w:r>
    </w:p>
    <w:p w14:paraId="14B1AD33" w14:textId="77777777" w:rsidR="00426E5C" w:rsidRDefault="00426E5C">
      <w:pPr>
        <w:pStyle w:val="BodyText"/>
      </w:pPr>
    </w:p>
    <w:p w14:paraId="768F7B76" w14:textId="0AC454CF" w:rsidR="00426E5C" w:rsidRPr="003475B4" w:rsidRDefault="00000000" w:rsidP="003475B4">
      <w:pPr>
        <w:rPr>
          <w:sz w:val="24"/>
        </w:rPr>
      </w:pP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Bids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received</w:t>
      </w:r>
      <w:r>
        <w:rPr>
          <w:spacing w:val="-16"/>
          <w:sz w:val="24"/>
        </w:rPr>
        <w:t xml:space="preserve"> </w:t>
      </w:r>
      <w:r>
        <w:rPr>
          <w:sz w:val="24"/>
        </w:rPr>
        <w:t>until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2:00PM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publicly</w:t>
      </w:r>
      <w:r>
        <w:rPr>
          <w:spacing w:val="-15"/>
          <w:sz w:val="24"/>
        </w:rPr>
        <w:t xml:space="preserve"> </w:t>
      </w:r>
      <w:r>
        <w:rPr>
          <w:sz w:val="24"/>
        </w:rPr>
        <w:t>opened online, forthwith.</w:t>
      </w:r>
    </w:p>
    <w:p w14:paraId="79805F91" w14:textId="77777777" w:rsidR="00426E5C" w:rsidRDefault="00426E5C">
      <w:pPr>
        <w:pStyle w:val="BodyText"/>
      </w:pPr>
    </w:p>
    <w:p w14:paraId="4CDF27B3" w14:textId="77777777" w:rsidR="00426E5C" w:rsidRDefault="00000000">
      <w:pPr>
        <w:pStyle w:val="BodyText"/>
      </w:pPr>
      <w:r>
        <w:t>General</w:t>
      </w:r>
      <w:r>
        <w:rPr>
          <w:spacing w:val="-14"/>
        </w:rPr>
        <w:t xml:space="preserve"> </w:t>
      </w:r>
      <w:r>
        <w:t>bids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sub-</w:t>
      </w:r>
      <w:proofErr w:type="gramStart"/>
      <w:r>
        <w:t>bids</w:t>
      </w:r>
      <w:proofErr w:type="gramEnd"/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accompanied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bid</w:t>
      </w:r>
      <w:r>
        <w:rPr>
          <w:spacing w:val="-14"/>
        </w:rPr>
        <w:t xml:space="preserve"> </w:t>
      </w:r>
      <w:r>
        <w:t>deposit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less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five (5%)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alternates)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 xml:space="preserve">to the </w:t>
      </w:r>
      <w:r>
        <w:rPr>
          <w:b/>
        </w:rPr>
        <w:t>IPSWICH HOUSING AUTHORITY</w:t>
      </w:r>
      <w:r>
        <w:t>.</w:t>
      </w:r>
      <w:r>
        <w:rPr>
          <w:spacing w:val="40"/>
        </w:rPr>
        <w:t xml:space="preserve"> </w:t>
      </w:r>
      <w:r>
        <w:t>Note: A bid deposit is not required for Projects advertised under $50,000.</w:t>
      </w:r>
    </w:p>
    <w:p w14:paraId="2802D8C4" w14:textId="77777777" w:rsidR="00426E5C" w:rsidRDefault="00426E5C">
      <w:pPr>
        <w:pStyle w:val="BodyText"/>
      </w:pPr>
    </w:p>
    <w:p w14:paraId="1042AFC6" w14:textId="77777777" w:rsidR="00426E5C" w:rsidRDefault="00000000">
      <w:pPr>
        <w:pStyle w:val="BodyText"/>
        <w:ind w:right="28"/>
      </w:pPr>
      <w:r>
        <w:t>Bid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color w:val="4472C4"/>
        </w:rPr>
        <w:t>biddocs.com</w:t>
      </w:r>
      <w:r>
        <w:rPr>
          <w:color w:val="4472C4"/>
          <w:spacing w:val="-4"/>
        </w:rPr>
        <w:t xml:space="preserve"> </w:t>
      </w:r>
      <w:r>
        <w:t>(may</w:t>
      </w:r>
      <w:r>
        <w:rPr>
          <w:spacing w:val="-4"/>
        </w:rPr>
        <w:t xml:space="preserve"> </w:t>
      </w:r>
      <w:r>
        <w:t>be viewed and downloaded electronically at no cost).</w:t>
      </w:r>
    </w:p>
    <w:p w14:paraId="695DE6DD" w14:textId="77777777" w:rsidR="00426E5C" w:rsidRDefault="00426E5C">
      <w:pPr>
        <w:pStyle w:val="BodyText"/>
      </w:pPr>
    </w:p>
    <w:p w14:paraId="526EA55E" w14:textId="77777777" w:rsidR="00426E5C" w:rsidRDefault="00426E5C">
      <w:pPr>
        <w:pStyle w:val="BodyText"/>
      </w:pPr>
    </w:p>
    <w:p w14:paraId="79CAF55D" w14:textId="77777777" w:rsidR="00426E5C" w:rsidRDefault="00000000">
      <w:pPr>
        <w:pStyle w:val="BodyText"/>
        <w:ind w:right="28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subcontractors</w:t>
      </w:r>
      <w:r>
        <w:rPr>
          <w:spacing w:val="-4"/>
        </w:rPr>
        <w:t xml:space="preserve"> </w:t>
      </w:r>
      <w:r>
        <w:t>(collectively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Contractor”)</w:t>
      </w:r>
      <w:r>
        <w:rPr>
          <w:spacing w:val="-4"/>
        </w:rPr>
        <w:t xml:space="preserve"> </w:t>
      </w:r>
      <w:r>
        <w:t>agree to strive to achieve minority and women workforce participation.</w:t>
      </w:r>
      <w:r>
        <w:rPr>
          <w:spacing w:val="40"/>
        </w:rPr>
        <w:t xml:space="preserve"> </w:t>
      </w:r>
      <w:r>
        <w:t>The Workforce Participation benchmark is set at 6.9% for women and 15.3% for minorities.</w:t>
      </w:r>
      <w:r>
        <w:rPr>
          <w:spacing w:val="40"/>
        </w:rPr>
        <w:t xml:space="preserve"> </w:t>
      </w:r>
      <w:r>
        <w:t xml:space="preserve">The Workforce benchmark percentages are a </w:t>
      </w:r>
      <w:r>
        <w:rPr>
          <w:b/>
        </w:rPr>
        <w:t xml:space="preserve">statutory </w:t>
      </w:r>
      <w:r>
        <w:t xml:space="preserve">requirement under MGL c. 149 § </w:t>
      </w:r>
      <w:r>
        <w:rPr>
          <w:spacing w:val="-2"/>
        </w:rPr>
        <w:t>44A(2)(G).</w:t>
      </w:r>
    </w:p>
    <w:p w14:paraId="7A33F867" w14:textId="77777777" w:rsidR="00426E5C" w:rsidRDefault="00426E5C">
      <w:pPr>
        <w:pStyle w:val="BodyText"/>
      </w:pPr>
    </w:p>
    <w:p w14:paraId="36CD7EEE" w14:textId="77777777" w:rsidR="00426E5C" w:rsidRDefault="00000000">
      <w:pPr>
        <w:pStyle w:val="BodyText"/>
      </w:pPr>
      <w:r>
        <w:t>PRE-BID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VISIT:</w:t>
      </w:r>
      <w:r>
        <w:rPr>
          <w:spacing w:val="-1"/>
        </w:rPr>
        <w:t xml:space="preserve"> </w:t>
      </w:r>
      <w:r>
        <w:rPr>
          <w:spacing w:val="-2"/>
        </w:rPr>
        <w:t>Scheduled</w:t>
      </w:r>
    </w:p>
    <w:p w14:paraId="048B3F84" w14:textId="77777777" w:rsidR="00426E5C" w:rsidRDefault="00000000">
      <w:pPr>
        <w:pStyle w:val="BodyText"/>
      </w:pP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Time:</w:t>
      </w:r>
      <w:r>
        <w:rPr>
          <w:spacing w:val="-3"/>
        </w:rPr>
        <w:t xml:space="preserve"> </w:t>
      </w:r>
      <w:r>
        <w:t>01/08/2026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11:00AM</w:t>
      </w:r>
      <w:r>
        <w:rPr>
          <w:spacing w:val="-2"/>
        </w:rPr>
        <w:t xml:space="preserve"> </w:t>
      </w:r>
      <w:r>
        <w:rPr>
          <w:spacing w:val="-5"/>
        </w:rPr>
        <w:t>EST</w:t>
      </w:r>
    </w:p>
    <w:p w14:paraId="6D105044" w14:textId="77777777" w:rsidR="00426E5C" w:rsidRDefault="00426E5C">
      <w:pPr>
        <w:pStyle w:val="BodyText"/>
        <w:sectPr w:rsidR="00426E5C">
          <w:headerReference w:type="default" r:id="rId6"/>
          <w:footerReference w:type="default" r:id="rId7"/>
          <w:type w:val="continuous"/>
          <w:pgSz w:w="12240" w:h="15840"/>
          <w:pgMar w:top="1340" w:right="1440" w:bottom="700" w:left="1440" w:header="321" w:footer="519" w:gutter="0"/>
          <w:pgNumType w:start="1"/>
          <w:cols w:space="720"/>
        </w:sectPr>
      </w:pPr>
    </w:p>
    <w:p w14:paraId="25E42C14" w14:textId="1263A47F" w:rsidR="00426E5C" w:rsidRDefault="00000000">
      <w:pPr>
        <w:pStyle w:val="BodyText"/>
        <w:spacing w:before="82"/>
        <w:ind w:right="2989"/>
      </w:pPr>
      <w:r>
        <w:lastRenderedPageBreak/>
        <w:t>Address: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Caroline</w:t>
      </w:r>
      <w:r>
        <w:rPr>
          <w:spacing w:val="-6"/>
        </w:rPr>
        <w:t xml:space="preserve"> </w:t>
      </w:r>
      <w:r>
        <w:t>Avenue,</w:t>
      </w:r>
      <w:r>
        <w:rPr>
          <w:spacing w:val="-7"/>
        </w:rPr>
        <w:t xml:space="preserve"> </w:t>
      </w:r>
      <w:r>
        <w:t>Ipswich,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01938 Instructions: None</w:t>
      </w:r>
    </w:p>
    <w:p w14:paraId="3D7BB9FB" w14:textId="77777777" w:rsidR="00426E5C" w:rsidRDefault="00426E5C">
      <w:pPr>
        <w:pStyle w:val="BodyText"/>
        <w:spacing w:before="2"/>
      </w:pPr>
    </w:p>
    <w:p w14:paraId="4E9AAD4C" w14:textId="77777777" w:rsidR="00426E5C" w:rsidRDefault="00000000">
      <w:pPr>
        <w:pStyle w:val="BodyText"/>
        <w:spacing w:line="550" w:lineRule="atLeast"/>
        <w:ind w:left="108" w:right="2989" w:hanging="108"/>
      </w:pPr>
      <w:r>
        <w:t>The</w:t>
      </w:r>
      <w:r>
        <w:rPr>
          <w:spacing w:val="-17"/>
        </w:rPr>
        <w:t xml:space="preserve"> </w:t>
      </w:r>
      <w:r>
        <w:t>hard</w:t>
      </w:r>
      <w:r>
        <w:rPr>
          <w:spacing w:val="-16"/>
        </w:rPr>
        <w:t xml:space="preserve"> </w:t>
      </w:r>
      <w:r>
        <w:t>copy</w:t>
      </w:r>
      <w:r>
        <w:rPr>
          <w:spacing w:val="-17"/>
        </w:rPr>
        <w:t xml:space="preserve"> </w:t>
      </w:r>
      <w:r>
        <w:t>Contract</w:t>
      </w:r>
      <w:r>
        <w:rPr>
          <w:spacing w:val="-16"/>
        </w:rPr>
        <w:t xml:space="preserve"> </w:t>
      </w:r>
      <w:r>
        <w:t>Documents</w:t>
      </w:r>
      <w:r>
        <w:rPr>
          <w:spacing w:val="-17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seen</w:t>
      </w:r>
      <w:r>
        <w:rPr>
          <w:spacing w:val="-17"/>
        </w:rPr>
        <w:t xml:space="preserve"> </w:t>
      </w:r>
      <w:r>
        <w:t>at: Nashoba Blue Inc.</w:t>
      </w:r>
    </w:p>
    <w:p w14:paraId="1EF711A8" w14:textId="77777777" w:rsidR="00426E5C" w:rsidRDefault="00000000">
      <w:pPr>
        <w:pStyle w:val="BodyText"/>
        <w:spacing w:before="2"/>
        <w:ind w:left="108"/>
      </w:pPr>
      <w:r>
        <w:t>433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Street</w:t>
      </w:r>
    </w:p>
    <w:p w14:paraId="076D13BB" w14:textId="77777777" w:rsidR="00426E5C" w:rsidRDefault="00000000">
      <w:pPr>
        <w:pStyle w:val="BodyText"/>
        <w:ind w:left="108"/>
      </w:pPr>
      <w:r>
        <w:t>Hudson,</w:t>
      </w:r>
      <w:r>
        <w:rPr>
          <w:spacing w:val="-3"/>
        </w:rPr>
        <w:t xml:space="preserve"> </w:t>
      </w:r>
      <w:r>
        <w:t>MA</w:t>
      </w:r>
      <w:r>
        <w:rPr>
          <w:spacing w:val="64"/>
        </w:rPr>
        <w:t xml:space="preserve"> </w:t>
      </w:r>
      <w:r>
        <w:rPr>
          <w:spacing w:val="-2"/>
        </w:rPr>
        <w:t>01749</w:t>
      </w:r>
    </w:p>
    <w:p w14:paraId="7E9A9B29" w14:textId="77777777" w:rsidR="00426E5C" w:rsidRDefault="00000000">
      <w:pPr>
        <w:pStyle w:val="BodyText"/>
        <w:ind w:left="108"/>
      </w:pPr>
      <w:r>
        <w:rPr>
          <w:spacing w:val="-2"/>
        </w:rPr>
        <w:t>978-568-</w:t>
      </w:r>
      <w:r>
        <w:rPr>
          <w:spacing w:val="-4"/>
        </w:rPr>
        <w:t>1167</w:t>
      </w:r>
    </w:p>
    <w:p w14:paraId="0C3F76DF" w14:textId="77777777" w:rsidR="00426E5C" w:rsidRDefault="00426E5C">
      <w:pPr>
        <w:pStyle w:val="BodyText"/>
      </w:pPr>
    </w:p>
    <w:p w14:paraId="79C00FF7" w14:textId="77777777" w:rsidR="00426E5C" w:rsidRDefault="00426E5C">
      <w:pPr>
        <w:pStyle w:val="BodyText"/>
      </w:pPr>
    </w:p>
    <w:p w14:paraId="58317775" w14:textId="77777777" w:rsidR="00426E5C" w:rsidRDefault="00426E5C">
      <w:pPr>
        <w:pStyle w:val="BodyText"/>
      </w:pPr>
    </w:p>
    <w:p w14:paraId="7CC09FBD" w14:textId="13AA66FE" w:rsidR="00426E5C" w:rsidRDefault="003475B4">
      <w:pPr>
        <w:pStyle w:val="BodyTex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F4D48C" wp14:editId="0C5F2B07">
                <wp:simplePos x="0" y="0"/>
                <wp:positionH relativeFrom="page">
                  <wp:posOffset>292100</wp:posOffset>
                </wp:positionH>
                <wp:positionV relativeFrom="page">
                  <wp:posOffset>4146550</wp:posOffset>
                </wp:positionV>
                <wp:extent cx="793750" cy="17621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7E912" w14:textId="3A027160" w:rsidR="00426E5C" w:rsidRDefault="00426E5C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4D48C" id="Textbox 5" o:spid="_x0000_s1027" type="#_x0000_t202" style="position:absolute;left:0;text-align:left;margin-left:23pt;margin-top:326.5pt;width:62.5pt;height:138.7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8E7E912" w14:textId="3A027160" w:rsidR="00426E5C" w:rsidRDefault="00426E5C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END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SECTION</w:t>
      </w:r>
    </w:p>
    <w:sectPr w:rsidR="00426E5C">
      <w:pgSz w:w="12240" w:h="15840"/>
      <w:pgMar w:top="1340" w:right="1440" w:bottom="700" w:left="1440" w:header="321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1A50" w14:textId="77777777" w:rsidR="00616F5C" w:rsidRDefault="00616F5C">
      <w:r>
        <w:separator/>
      </w:r>
    </w:p>
  </w:endnote>
  <w:endnote w:type="continuationSeparator" w:id="0">
    <w:p w14:paraId="02209884" w14:textId="77777777" w:rsidR="00616F5C" w:rsidRDefault="0061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EC5" w14:textId="77777777" w:rsidR="00426E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4849DEC" wp14:editId="0EAB35B6">
              <wp:simplePos x="0" y="0"/>
              <wp:positionH relativeFrom="page">
                <wp:posOffset>3017799</wp:posOffset>
              </wp:positionH>
              <wp:positionV relativeFrom="page">
                <wp:posOffset>9589033</wp:posOffset>
              </wp:positionV>
              <wp:extent cx="1736725" cy="391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6725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BA24A" w14:textId="486DAEC9" w:rsidR="00426E5C" w:rsidRDefault="00426E5C">
                          <w:pPr>
                            <w:spacing w:line="115" w:lineRule="exact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49DE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37.6pt;margin-top:755.05pt;width:136.75pt;height:30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" filled="f" stroked="f">
              <v:textbox inset="0,0,0,0">
                <w:txbxContent>
                  <w:p w14:paraId="4A0BA24A" w14:textId="486DAEC9" w:rsidR="00426E5C" w:rsidRDefault="00426E5C">
                    <w:pPr>
                      <w:spacing w:line="115" w:lineRule="exact"/>
                      <w:jc w:val="center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99E2" w14:textId="77777777" w:rsidR="00616F5C" w:rsidRDefault="00616F5C">
      <w:r>
        <w:separator/>
      </w:r>
    </w:p>
  </w:footnote>
  <w:footnote w:type="continuationSeparator" w:id="0">
    <w:p w14:paraId="4BAC5AAC" w14:textId="77777777" w:rsidR="00616F5C" w:rsidRDefault="0061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693E" w14:textId="77777777" w:rsidR="00426E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10F7541" wp14:editId="391209B1">
              <wp:simplePos x="0" y="0"/>
              <wp:positionH relativeFrom="page">
                <wp:posOffset>749300</wp:posOffset>
              </wp:positionH>
              <wp:positionV relativeFrom="page">
                <wp:posOffset>191033</wp:posOffset>
              </wp:positionV>
              <wp:extent cx="1633220" cy="4610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32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8E49E" w14:textId="76AD68F3" w:rsidR="00426E5C" w:rsidRDefault="00426E5C">
                          <w:pPr>
                            <w:spacing w:line="226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F75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9pt;margin-top:15.05pt;width:128.6pt;height:36.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LfkgEAABsDAAAOAAAAZHJzL2Uyb0RvYy54bWysUsGO0zAQvSPxD5bv1GkXVRA1XQErENIK&#10;kHb5ANexm4jYY2bcJv17xm7aIrghLpNxZvzmvTfe3E9+EEeL1ENo5HJRSWGDgbYP+0Z+f/746o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" filled="f" stroked="f">
              <v:textbox inset="0,0,0,0">
                <w:txbxContent>
                  <w:p w14:paraId="3788E49E" w14:textId="76AD68F3" w:rsidR="00426E5C" w:rsidRDefault="00426E5C">
                    <w:pPr>
                      <w:spacing w:line="22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040AA54B" wp14:editId="2773E77E">
              <wp:simplePos x="0" y="0"/>
              <wp:positionH relativeFrom="page">
                <wp:posOffset>6298641</wp:posOffset>
              </wp:positionH>
              <wp:positionV relativeFrom="page">
                <wp:posOffset>191033</wp:posOffset>
              </wp:positionV>
              <wp:extent cx="72517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65385" w14:textId="1CDBC49F" w:rsidR="00426E5C" w:rsidRDefault="00426E5C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AA54B" id="Textbox 2" o:spid="_x0000_s1029" type="#_x0000_t202" style="position:absolute;margin-left:495.95pt;margin-top:15.05pt;width:57.1pt;height:14.3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" filled="f" stroked="f">
              <v:textbox inset="0,0,0,0">
                <w:txbxContent>
                  <w:p w14:paraId="26265385" w14:textId="1CDBC49F" w:rsidR="00426E5C" w:rsidRDefault="00426E5C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E5C"/>
    <w:rsid w:val="003475B4"/>
    <w:rsid w:val="00426E5C"/>
    <w:rsid w:val="00616F5C"/>
    <w:rsid w:val="007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4312E"/>
  <w15:docId w15:val="{3752DCDF-BACC-4B3D-B50A-4F4F5244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7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5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7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5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7D506E65C0E4E89B186650D2ABF1C" ma:contentTypeVersion="19" ma:contentTypeDescription="Create a new document." ma:contentTypeScope="" ma:versionID="2d3ae530aa27ea6a034bc16f66b3046f">
  <xsd:schema xmlns:xsd="http://www.w3.org/2001/XMLSchema" xmlns:xs="http://www.w3.org/2001/XMLSchema" xmlns:p="http://schemas.microsoft.com/office/2006/metadata/properties" xmlns:ns2="5e7472bf-a81e-420d-96be-d296561fa9b4" xmlns:ns3="1ce9e8db-c42e-477d-a828-b956ab491a73" targetNamespace="http://schemas.microsoft.com/office/2006/metadata/properties" ma:root="true" ma:fieldsID="abc005c133f38f3510f753138eb3a11b" ns2:_="" ns3:_="">
    <xsd:import namespace="5e7472bf-a81e-420d-96be-d296561fa9b4"/>
    <xsd:import namespace="1ce9e8db-c42e-477d-a828-b956ab491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72bf-a81e-420d-96be-d296561f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e92490-e02b-45d8-ba8f-27e0a89fe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e8db-c42e-477d-a828-b956ab491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e757f-f6ea-4fc8-82b7-4c998eda911f}" ma:internalName="TaxCatchAll" ma:showField="CatchAllData" ma:web="1ce9e8db-c42e-477d-a828-b956ab491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472bf-a81e-420d-96be-d296561fa9b4">
      <Terms xmlns="http://schemas.microsoft.com/office/infopath/2007/PartnerControls"/>
    </lcf76f155ced4ddcb4097134ff3c332f>
    <TaxCatchAll xmlns="1ce9e8db-c42e-477d-a828-b956ab491a73" xsi:nil="true"/>
  </documentManagement>
</p:properties>
</file>

<file path=customXml/itemProps1.xml><?xml version="1.0" encoding="utf-8"?>
<ds:datastoreItem xmlns:ds="http://schemas.openxmlformats.org/officeDocument/2006/customXml" ds:itemID="{BB659F15-1BE7-401C-B4DF-BD534D610F65}"/>
</file>

<file path=customXml/itemProps2.xml><?xml version="1.0" encoding="utf-8"?>
<ds:datastoreItem xmlns:ds="http://schemas.openxmlformats.org/officeDocument/2006/customXml" ds:itemID="{D6A8C0F5-42E3-4673-9761-703A6B7B49C4}"/>
</file>

<file path=customXml/itemProps3.xml><?xml version="1.0" encoding="utf-8"?>
<ds:datastoreItem xmlns:ds="http://schemas.openxmlformats.org/officeDocument/2006/customXml" ds:itemID="{7E2A12D1-15AA-4728-8415-4660CC3E9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Section 00 11 13</dc:title>
  <dc:subject>Design Section 00 11 13 generated by BidDocs on 12/16/2025 at 9:09AM EST</dc:subject>
  <dc:creator>support@biddocsonline.com</dc:creator>
  <cp:lastModifiedBy>Richard Alvord</cp:lastModifiedBy>
  <cp:revision>2</cp:revision>
  <dcterms:created xsi:type="dcterms:W3CDTF">2025-12-16T14:15:00Z</dcterms:created>
  <dcterms:modified xsi:type="dcterms:W3CDTF">2025-12-16T14:15:00Z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Aspose.Words</vt:lpwstr>
  </property>
  <property fmtid="{D5CDD505-2E9C-101B-9397-08002B2CF9AE}" pid="4" name="Producer">
    <vt:lpwstr>Aspose.Words for Java 19.11</vt:lpwstr>
  </property>
  <property fmtid="{D5CDD505-2E9C-101B-9397-08002B2CF9AE}" pid="5" name="LastSaved">
    <vt:filetime>2025-12-16T00:00:00Z</vt:filetime>
  </property>
  <property fmtid="{D5CDD505-2E9C-101B-9397-08002B2CF9AE}" pid="6" name="ContentTypeId">
    <vt:lpwstr>0x010100D807D506E65C0E4E89B186650D2ABF1C</vt:lpwstr>
  </property>
</Properties>
</file>